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90" w:rsidRDefault="00934698" w:rsidP="0093469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6F1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D6F15">
        <w:rPr>
          <w:rFonts w:ascii="Times New Roman" w:hAnsi="Times New Roman" w:cs="Times New Roman"/>
          <w:b/>
          <w:sz w:val="24"/>
          <w:szCs w:val="24"/>
        </w:rPr>
        <w:t>бизнес-центре</w:t>
      </w:r>
      <w:proofErr w:type="spellEnd"/>
      <w:r w:rsidRPr="00AD6F1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D6F15">
        <w:rPr>
          <w:rFonts w:ascii="Times New Roman" w:hAnsi="Times New Roman" w:cs="Times New Roman"/>
          <w:b/>
          <w:sz w:val="24"/>
          <w:szCs w:val="24"/>
        </w:rPr>
        <w:t>Магистраль-Плаза</w:t>
      </w:r>
      <w:proofErr w:type="spellEnd"/>
      <w:r w:rsidRPr="00AD6F15">
        <w:rPr>
          <w:rFonts w:ascii="Times New Roman" w:hAnsi="Times New Roman" w:cs="Times New Roman"/>
          <w:b/>
          <w:sz w:val="24"/>
          <w:szCs w:val="24"/>
        </w:rPr>
        <w:t>»</w:t>
      </w:r>
      <w:r w:rsidR="00AD6F15" w:rsidRPr="00AD6F15">
        <w:rPr>
          <w:rFonts w:ascii="Times New Roman" w:hAnsi="Times New Roman" w:cs="Times New Roman"/>
          <w:b/>
          <w:sz w:val="24"/>
          <w:szCs w:val="24"/>
        </w:rPr>
        <w:t>, расположенном по адресу : г</w:t>
      </w:r>
      <w:proofErr w:type="gramStart"/>
      <w:r w:rsidR="00AD6F15" w:rsidRPr="00AD6F1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AD6F15" w:rsidRPr="00AD6F15">
        <w:rPr>
          <w:rFonts w:ascii="Times New Roman" w:hAnsi="Times New Roman" w:cs="Times New Roman"/>
          <w:b/>
          <w:sz w:val="24"/>
          <w:szCs w:val="24"/>
        </w:rPr>
        <w:t xml:space="preserve">осква, САО, Хорошевский </w:t>
      </w:r>
      <w:proofErr w:type="spellStart"/>
      <w:r w:rsidR="00AD6F15" w:rsidRPr="00AD6F15">
        <w:rPr>
          <w:rFonts w:ascii="Times New Roman" w:hAnsi="Times New Roman" w:cs="Times New Roman"/>
          <w:b/>
          <w:sz w:val="24"/>
          <w:szCs w:val="24"/>
        </w:rPr>
        <w:t>р-он</w:t>
      </w:r>
      <w:proofErr w:type="spellEnd"/>
      <w:r w:rsidR="00AD6F15" w:rsidRPr="00AD6F15">
        <w:rPr>
          <w:rFonts w:ascii="Times New Roman" w:hAnsi="Times New Roman" w:cs="Times New Roman"/>
          <w:b/>
          <w:sz w:val="24"/>
          <w:szCs w:val="24"/>
        </w:rPr>
        <w:t>, 1-й Магистральный тупик, д.5а</w:t>
      </w:r>
      <w:r w:rsidRPr="00934698">
        <w:rPr>
          <w:rFonts w:ascii="Times New Roman" w:hAnsi="Times New Roman" w:cs="Times New Roman"/>
          <w:sz w:val="24"/>
          <w:szCs w:val="24"/>
        </w:rPr>
        <w:t xml:space="preserve"> предлагается н</w:t>
      </w:r>
      <w:r>
        <w:rPr>
          <w:rFonts w:ascii="Times New Roman" w:hAnsi="Times New Roman" w:cs="Times New Roman"/>
          <w:sz w:val="24"/>
          <w:szCs w:val="24"/>
        </w:rPr>
        <w:t xml:space="preserve">а условиях краткосрочной аренды ( срок ограничен рамками процедуры реализации имущества) от финансового управляющего собственника имущества </w:t>
      </w:r>
      <w:r w:rsidRPr="00AD6F15">
        <w:rPr>
          <w:rFonts w:ascii="Times New Roman" w:hAnsi="Times New Roman" w:cs="Times New Roman"/>
          <w:b/>
          <w:sz w:val="24"/>
          <w:szCs w:val="24"/>
        </w:rPr>
        <w:t xml:space="preserve">офисное помещение площадью </w:t>
      </w:r>
      <w:r w:rsidR="008D72BB" w:rsidRPr="00AD6F15">
        <w:rPr>
          <w:rFonts w:ascii="Times New Roman" w:hAnsi="Times New Roman" w:cs="Times New Roman"/>
          <w:b/>
          <w:sz w:val="24"/>
          <w:szCs w:val="24"/>
        </w:rPr>
        <w:t>425,5</w:t>
      </w:r>
      <w:r w:rsidRPr="00AD6F15">
        <w:rPr>
          <w:rFonts w:ascii="Times New Roman" w:hAnsi="Times New Roman" w:cs="Times New Roman"/>
          <w:b/>
          <w:sz w:val="24"/>
          <w:szCs w:val="24"/>
        </w:rPr>
        <w:t xml:space="preserve"> кв.м., </w:t>
      </w:r>
      <w:r w:rsidR="008D72BB" w:rsidRPr="00AD6F15">
        <w:rPr>
          <w:rFonts w:ascii="Times New Roman" w:hAnsi="Times New Roman" w:cs="Times New Roman"/>
          <w:b/>
          <w:sz w:val="24"/>
          <w:szCs w:val="24"/>
        </w:rPr>
        <w:t xml:space="preserve">без мебели, </w:t>
      </w:r>
      <w:r w:rsidRPr="00AD6F15">
        <w:rPr>
          <w:rFonts w:ascii="Times New Roman" w:hAnsi="Times New Roman" w:cs="Times New Roman"/>
          <w:b/>
          <w:sz w:val="24"/>
          <w:szCs w:val="24"/>
        </w:rPr>
        <w:t>расположенное на 8 этаже.</w:t>
      </w:r>
      <w:r w:rsidRPr="00AD6F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3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Эксплуатационные и коммунальные услуги уже включены в стоимость аренды, в том числе уборка офиса.</w:t>
      </w:r>
      <w:r w:rsidR="008D7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помещении выполнена отделка класса люкс.</w:t>
      </w:r>
      <w:r w:rsidRPr="0093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Аренда офисного помещ</w:t>
      </w:r>
      <w:r w:rsidR="008D7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 общей площадью 425,5 кв.м.</w:t>
      </w:r>
      <w:r w:rsidRPr="0093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состоит </w:t>
      </w:r>
      <w:r w:rsidR="008D7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офисных кабинетов,  кабинета руководителя,  </w:t>
      </w:r>
      <w:r w:rsidRPr="0093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оборудованной комнаты для </w:t>
      </w:r>
      <w:r w:rsidR="008D7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персонала и  туалетной комнаты</w:t>
      </w:r>
      <w:r w:rsidRPr="0093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D7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БЦ имеется ц</w:t>
      </w:r>
      <w:r w:rsidRPr="0093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ентральное кондиционирование, приточно-вытяжная вентиляция, оптико-волоконная связь. Круглосуточная охраняемая территория с видеонаблюдением, пропуская система, парковка. </w:t>
      </w:r>
      <w:proofErr w:type="gramStart"/>
      <w:r w:rsidRPr="0093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Развитая инфраструктура: торговая галерея, кафе, столовая, магазины, салон красоты, аптека, банкоматы.</w:t>
      </w:r>
      <w:proofErr w:type="gramEnd"/>
      <w:r w:rsidR="008D7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3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Прекрасная транспортная доступность, в непосредственной близости от ТТК и </w:t>
      </w:r>
      <w:proofErr w:type="spellStart"/>
      <w:r w:rsidRPr="0093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Звенигородского</w:t>
      </w:r>
      <w:proofErr w:type="spellEnd"/>
      <w:r w:rsidRPr="0093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spellEnd"/>
      <w:r w:rsidRPr="0093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5 мин. транспортом от м. </w:t>
      </w:r>
      <w:proofErr w:type="gramStart"/>
      <w:r w:rsidRPr="0093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Беговая</w:t>
      </w:r>
      <w:proofErr w:type="gramEnd"/>
      <w:r w:rsidRPr="0093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3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шатл-бас</w:t>
      </w:r>
      <w:proofErr w:type="spellEnd"/>
      <w:r w:rsidRPr="00934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15 мин. пешком от м. 1905 года или м. Беговая</w:t>
      </w:r>
      <w:r w:rsidR="008D7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D72BB" w:rsidRPr="00AD6F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Стоимость аренды- 600 000, 00 рублей ежемесячно.</w:t>
      </w:r>
    </w:p>
    <w:p w:rsidR="008654B2" w:rsidRPr="00AD6F15" w:rsidRDefault="00336CB1" w:rsidP="0093469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t>16 января 2018г.</w:t>
      </w:r>
    </w:p>
    <w:p w:rsidR="00AD6F15" w:rsidRDefault="00AD6F15" w:rsidP="0093469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AD6F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Контактное лицо</w:t>
      </w:r>
      <w:proofErr w:type="gramStart"/>
      <w:r w:rsidRPr="00AD6F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D6F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Резванова Инна</w:t>
      </w:r>
      <w:proofErr w:type="gramStart"/>
      <w:r w:rsidRPr="00AD6F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AD6F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тел.8-961-007-17-17, </w:t>
      </w:r>
      <w:proofErr w:type="spellStart"/>
      <w:r w:rsidRPr="00AD6F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AD6F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hyperlink r:id="rId4" w:history="1">
        <w:r w:rsidRPr="00DD7F13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kosagro07@mail.ru</w:t>
        </w:r>
      </w:hyperlink>
    </w:p>
    <w:p w:rsidR="00AD6F15" w:rsidRDefault="00AD6F15" w:rsidP="0093469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AD6F15" w:rsidRDefault="00AD6F15" w:rsidP="0093469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AD6F15" w:rsidRDefault="00AD6F15" w:rsidP="0093469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AD6F15" w:rsidRDefault="00AD6F15" w:rsidP="0093469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AD6F15" w:rsidRDefault="00AD6F15" w:rsidP="0093469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AD6F15" w:rsidRPr="00AD6F15" w:rsidRDefault="00AD6F15" w:rsidP="0093469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sectPr w:rsidR="00AD6F15" w:rsidRPr="00AD6F15" w:rsidSect="001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4698"/>
    <w:rsid w:val="000F4A23"/>
    <w:rsid w:val="0011775E"/>
    <w:rsid w:val="00336CB1"/>
    <w:rsid w:val="00851890"/>
    <w:rsid w:val="008654B2"/>
    <w:rsid w:val="00874D8E"/>
    <w:rsid w:val="008D72BB"/>
    <w:rsid w:val="00934698"/>
    <w:rsid w:val="00A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agro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Домашнии ПК</dc:creator>
  <cp:keywords/>
  <dc:description/>
  <cp:lastModifiedBy>Домашнии ПК</cp:lastModifiedBy>
  <cp:revision>6</cp:revision>
  <dcterms:created xsi:type="dcterms:W3CDTF">2018-05-15T12:49:00Z</dcterms:created>
  <dcterms:modified xsi:type="dcterms:W3CDTF">2018-06-01T07:17:00Z</dcterms:modified>
</cp:coreProperties>
</file>